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D0135" w14:textId="77777777" w:rsidR="000B2B39" w:rsidRDefault="000B2B39" w:rsidP="00B12979">
      <w:pPr>
        <w:jc w:val="center"/>
        <w:rPr>
          <w:b/>
        </w:rPr>
      </w:pPr>
    </w:p>
    <w:p w14:paraId="3F540494" w14:textId="77777777" w:rsidR="00B12979" w:rsidRPr="000B2B39" w:rsidRDefault="00B12979" w:rsidP="00B12979">
      <w:pPr>
        <w:jc w:val="center"/>
        <w:rPr>
          <w:b/>
          <w:sz w:val="40"/>
        </w:rPr>
      </w:pPr>
      <w:r w:rsidRPr="000B2B39">
        <w:rPr>
          <w:b/>
          <w:sz w:val="40"/>
        </w:rPr>
        <w:t xml:space="preserve">GUIA DE TRABAJO </w:t>
      </w:r>
    </w:p>
    <w:p w14:paraId="15406FB2" w14:textId="77777777" w:rsidR="00B12979" w:rsidRDefault="000B2B39" w:rsidP="00B12979">
      <w:pPr>
        <w:jc w:val="center"/>
        <w:rPr>
          <w:b/>
          <w:sz w:val="40"/>
        </w:rPr>
      </w:pPr>
      <w:r w:rsidRPr="000B2B39">
        <w:rPr>
          <w:b/>
          <w:sz w:val="40"/>
        </w:rPr>
        <w:t xml:space="preserve">LEGISLACION CAMBIARIA </w:t>
      </w:r>
    </w:p>
    <w:p w14:paraId="6409AF8B" w14:textId="77777777" w:rsidR="000B2B39" w:rsidRPr="000B2B39" w:rsidRDefault="000B2B39" w:rsidP="00B12979">
      <w:pPr>
        <w:jc w:val="center"/>
        <w:rPr>
          <w:b/>
          <w:sz w:val="40"/>
        </w:rPr>
      </w:pPr>
    </w:p>
    <w:p w14:paraId="62A043F5" w14:textId="77777777" w:rsidR="000B2B39" w:rsidRDefault="000B2B39" w:rsidP="00B12979">
      <w:pPr>
        <w:jc w:val="center"/>
        <w:rPr>
          <w:b/>
        </w:rPr>
      </w:pPr>
    </w:p>
    <w:p w14:paraId="16AED193" w14:textId="77777777" w:rsidR="001C6941" w:rsidRDefault="001C6941" w:rsidP="001C6941">
      <w:pPr>
        <w:jc w:val="center"/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 xml:space="preserve">FORMULARIOS DE CAMBIO </w:t>
      </w:r>
    </w:p>
    <w:p w14:paraId="4BAAA960" w14:textId="77777777" w:rsidR="001C6941" w:rsidRDefault="001C6941" w:rsidP="001C6941">
      <w:pPr>
        <w:jc w:val="center"/>
        <w:rPr>
          <w:rFonts w:ascii="Arial" w:eastAsia="Times New Roman" w:hAnsi="Arial" w:cs="Arial"/>
          <w:b/>
          <w:bCs/>
          <w:lang w:eastAsia="es-CO"/>
        </w:rPr>
      </w:pPr>
    </w:p>
    <w:p w14:paraId="6D30B1D2" w14:textId="77777777" w:rsidR="000B2B39" w:rsidRDefault="000B2B39" w:rsidP="001C6941">
      <w:pPr>
        <w:jc w:val="center"/>
        <w:rPr>
          <w:rFonts w:ascii="Arial" w:eastAsia="Times New Roman" w:hAnsi="Arial" w:cs="Arial"/>
          <w:b/>
          <w:bCs/>
          <w:lang w:eastAsia="es-CO"/>
        </w:rPr>
      </w:pPr>
    </w:p>
    <w:p w14:paraId="0022BF5A" w14:textId="0C238C1F" w:rsidR="001C6941" w:rsidRDefault="001C6941" w:rsidP="001C6941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 xml:space="preserve">REGIMEN CAMBIARIO EN </w:t>
      </w:r>
      <w:r w:rsidR="00D91CE8">
        <w:rPr>
          <w:rFonts w:ascii="Arial" w:eastAsia="Times New Roman" w:hAnsi="Arial" w:cs="Arial"/>
          <w:b/>
          <w:bCs/>
          <w:lang w:eastAsia="es-CO"/>
        </w:rPr>
        <w:t xml:space="preserve">EXPORTACIONES </w:t>
      </w:r>
    </w:p>
    <w:p w14:paraId="50138F20" w14:textId="77777777" w:rsidR="001C6941" w:rsidRDefault="001C6941" w:rsidP="001C6941">
      <w:pPr>
        <w:pStyle w:val="Prrafodelista"/>
        <w:rPr>
          <w:rFonts w:ascii="Arial" w:eastAsia="Times New Roman" w:hAnsi="Arial" w:cs="Arial"/>
          <w:b/>
          <w:bCs/>
          <w:lang w:eastAsia="es-CO"/>
        </w:rPr>
      </w:pPr>
    </w:p>
    <w:p w14:paraId="196697A5" w14:textId="4AC32B99" w:rsidR="001C6941" w:rsidRDefault="000B2B39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Encontrará</w:t>
      </w:r>
      <w:r w:rsidR="001C6941">
        <w:rPr>
          <w:rFonts w:ascii="Arial" w:eastAsia="Times New Roman" w:hAnsi="Arial" w:cs="Arial"/>
          <w:bCs/>
          <w:lang w:eastAsia="es-CO"/>
        </w:rPr>
        <w:t xml:space="preserve"> los documentos referentes a una </w:t>
      </w:r>
      <w:r w:rsidR="00D91CE8">
        <w:rPr>
          <w:rFonts w:ascii="Arial" w:eastAsia="Times New Roman" w:hAnsi="Arial" w:cs="Arial"/>
          <w:bCs/>
          <w:lang w:eastAsia="es-CO"/>
        </w:rPr>
        <w:t>exportación</w:t>
      </w:r>
      <w:r w:rsidR="001C6941">
        <w:rPr>
          <w:rFonts w:ascii="Arial" w:eastAsia="Times New Roman" w:hAnsi="Arial" w:cs="Arial"/>
          <w:bCs/>
          <w:lang w:eastAsia="es-CO"/>
        </w:rPr>
        <w:t>, con los cuales usted deberá diligenciar el documento de pago de la operación.</w:t>
      </w:r>
    </w:p>
    <w:p w14:paraId="0FD44EB7" w14:textId="77777777" w:rsidR="000B2B39" w:rsidRDefault="000B2B39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5EDC77AE" w14:textId="77777777" w:rsidR="000B2B39" w:rsidRDefault="000B2B39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6D6D260C" w14:textId="3963C4FB" w:rsidR="001525F7" w:rsidRPr="001525F7" w:rsidRDefault="001525F7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BANCO DE OCCIDENTE </w:t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  <w:t>890.501.372</w:t>
      </w:r>
      <w:r w:rsidRPr="001525F7">
        <w:rPr>
          <w:rFonts w:ascii="Arial" w:eastAsia="Times New Roman" w:hAnsi="Arial" w:cs="Arial"/>
          <w:bCs/>
          <w:lang w:eastAsia="es-CO"/>
        </w:rPr>
        <w:t>-1</w:t>
      </w:r>
      <w:r w:rsidR="00611253">
        <w:rPr>
          <w:rFonts w:ascii="Arial" w:eastAsia="Times New Roman" w:hAnsi="Arial" w:cs="Arial"/>
          <w:bCs/>
          <w:lang w:eastAsia="es-CO"/>
        </w:rPr>
        <w:tab/>
      </w:r>
      <w:r w:rsidR="00611253">
        <w:rPr>
          <w:rFonts w:ascii="Arial" w:eastAsia="Times New Roman" w:hAnsi="Arial" w:cs="Arial"/>
          <w:bCs/>
          <w:lang w:eastAsia="es-CO"/>
        </w:rPr>
        <w:tab/>
        <w:t>03</w:t>
      </w:r>
    </w:p>
    <w:p w14:paraId="0F598835" w14:textId="39C409AB" w:rsidR="001525F7" w:rsidRDefault="001525F7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 w:rsidRPr="001525F7">
        <w:rPr>
          <w:rFonts w:ascii="Arial" w:eastAsia="Times New Roman" w:hAnsi="Arial" w:cs="Arial"/>
          <w:bCs/>
          <w:lang w:eastAsia="es-CO"/>
        </w:rPr>
        <w:t>BANCOLOMBIA</w:t>
      </w:r>
      <w:r w:rsidRPr="001525F7"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  <w:t>900.321.675-1</w:t>
      </w:r>
      <w:r w:rsidR="00611253">
        <w:rPr>
          <w:rFonts w:ascii="Arial" w:eastAsia="Times New Roman" w:hAnsi="Arial" w:cs="Arial"/>
          <w:bCs/>
          <w:lang w:eastAsia="es-CO"/>
        </w:rPr>
        <w:tab/>
      </w:r>
      <w:r w:rsidR="00611253">
        <w:rPr>
          <w:rFonts w:ascii="Arial" w:eastAsia="Times New Roman" w:hAnsi="Arial" w:cs="Arial"/>
          <w:bCs/>
          <w:lang w:eastAsia="es-CO"/>
        </w:rPr>
        <w:tab/>
        <w:t>05</w:t>
      </w:r>
      <w:r w:rsidR="00611253">
        <w:rPr>
          <w:rFonts w:ascii="Arial" w:eastAsia="Times New Roman" w:hAnsi="Arial" w:cs="Arial"/>
          <w:bCs/>
          <w:lang w:eastAsia="es-CO"/>
        </w:rPr>
        <w:tab/>
      </w:r>
    </w:p>
    <w:p w14:paraId="78CB17D1" w14:textId="53656A76" w:rsidR="001525F7" w:rsidRDefault="001525F7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BANCO DE BOGOTA </w:t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  <w:t>876.345.132-9</w:t>
      </w:r>
      <w:r w:rsidR="00611253">
        <w:rPr>
          <w:rFonts w:ascii="Arial" w:eastAsia="Times New Roman" w:hAnsi="Arial" w:cs="Arial"/>
          <w:bCs/>
          <w:lang w:eastAsia="es-CO"/>
        </w:rPr>
        <w:tab/>
      </w:r>
      <w:r w:rsidR="00611253">
        <w:rPr>
          <w:rFonts w:ascii="Arial" w:eastAsia="Times New Roman" w:hAnsi="Arial" w:cs="Arial"/>
          <w:bCs/>
          <w:lang w:eastAsia="es-CO"/>
        </w:rPr>
        <w:tab/>
        <w:t>08</w:t>
      </w:r>
    </w:p>
    <w:p w14:paraId="225DA078" w14:textId="6E2087A9" w:rsidR="001525F7" w:rsidRDefault="001525F7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BANCO </w:t>
      </w:r>
      <w:r w:rsidR="00D51700">
        <w:rPr>
          <w:rFonts w:ascii="Arial" w:eastAsia="Times New Roman" w:hAnsi="Arial" w:cs="Arial"/>
          <w:bCs/>
          <w:lang w:eastAsia="es-CO"/>
        </w:rPr>
        <w:t>BBVA</w:t>
      </w:r>
      <w:r w:rsidR="00D51700"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</w:r>
      <w:r>
        <w:rPr>
          <w:rFonts w:ascii="Arial" w:eastAsia="Times New Roman" w:hAnsi="Arial" w:cs="Arial"/>
          <w:bCs/>
          <w:lang w:eastAsia="es-CO"/>
        </w:rPr>
        <w:tab/>
        <w:t>809.234.123-3</w:t>
      </w:r>
      <w:r w:rsidR="00611253">
        <w:rPr>
          <w:rFonts w:ascii="Arial" w:eastAsia="Times New Roman" w:hAnsi="Arial" w:cs="Arial"/>
          <w:bCs/>
          <w:lang w:eastAsia="es-CO"/>
        </w:rPr>
        <w:tab/>
      </w:r>
      <w:r w:rsidR="00611253">
        <w:rPr>
          <w:rFonts w:ascii="Arial" w:eastAsia="Times New Roman" w:hAnsi="Arial" w:cs="Arial"/>
          <w:bCs/>
          <w:lang w:eastAsia="es-CO"/>
        </w:rPr>
        <w:tab/>
        <w:t>10</w:t>
      </w:r>
    </w:p>
    <w:p w14:paraId="7CE1D2AA" w14:textId="77777777" w:rsidR="001525F7" w:rsidRPr="001525F7" w:rsidRDefault="001525F7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272003A3" w14:textId="661A2C83" w:rsidR="00E97047" w:rsidRPr="00E97047" w:rsidRDefault="00E97047" w:rsidP="000B2B39">
      <w:pPr>
        <w:pStyle w:val="Prrafodelista"/>
        <w:jc w:val="both"/>
        <w:rPr>
          <w:rFonts w:ascii="Arial" w:eastAsia="Times New Roman" w:hAnsi="Arial" w:cs="Arial"/>
          <w:lang w:eastAsia="es-CO"/>
        </w:rPr>
      </w:pPr>
      <w:r w:rsidRPr="00E97047">
        <w:rPr>
          <w:rFonts w:ascii="Arial" w:eastAsia="Times New Roman" w:hAnsi="Arial" w:cs="Arial"/>
          <w:lang w:eastAsia="es-CO"/>
        </w:rPr>
        <w:t xml:space="preserve">Exportador: C.I. Bienes &amp; Servicios de Colombia </w:t>
      </w:r>
      <w:proofErr w:type="spellStart"/>
      <w:r w:rsidRPr="00E97047">
        <w:rPr>
          <w:rFonts w:ascii="Arial" w:eastAsia="Times New Roman" w:hAnsi="Arial" w:cs="Arial"/>
          <w:lang w:eastAsia="es-CO"/>
        </w:rPr>
        <w:t>Ltda</w:t>
      </w:r>
      <w:proofErr w:type="spellEnd"/>
    </w:p>
    <w:p w14:paraId="152A7BA1" w14:textId="4EDE91F6" w:rsidR="00E97047" w:rsidRPr="00E97047" w:rsidRDefault="00E97047" w:rsidP="000B2B39">
      <w:pPr>
        <w:pStyle w:val="Prrafodelista"/>
        <w:jc w:val="both"/>
        <w:rPr>
          <w:rFonts w:ascii="Arial" w:eastAsia="Times New Roman" w:hAnsi="Arial" w:cs="Arial"/>
          <w:lang w:eastAsia="es-CO"/>
        </w:rPr>
      </w:pPr>
      <w:proofErr w:type="spellStart"/>
      <w:r w:rsidRPr="00E97047">
        <w:rPr>
          <w:rFonts w:ascii="Arial" w:eastAsia="Times New Roman" w:hAnsi="Arial" w:cs="Arial"/>
          <w:lang w:eastAsia="es-CO"/>
        </w:rPr>
        <w:t>Nit</w:t>
      </w:r>
      <w:proofErr w:type="spellEnd"/>
      <w:r w:rsidRPr="00E97047">
        <w:rPr>
          <w:rFonts w:ascii="Arial" w:eastAsia="Times New Roman" w:hAnsi="Arial" w:cs="Arial"/>
          <w:lang w:eastAsia="es-CO"/>
        </w:rPr>
        <w:t>. 900.193.705-6</w:t>
      </w:r>
    </w:p>
    <w:p w14:paraId="37C033C6" w14:textId="6BDC883E" w:rsidR="00E97047" w:rsidRPr="00E97047" w:rsidRDefault="00E97047" w:rsidP="000B2B39">
      <w:pPr>
        <w:pStyle w:val="Prrafodelista"/>
        <w:jc w:val="both"/>
        <w:rPr>
          <w:rFonts w:ascii="Arial" w:eastAsia="Times New Roman" w:hAnsi="Arial" w:cs="Arial"/>
          <w:lang w:eastAsia="es-CO"/>
        </w:rPr>
      </w:pPr>
      <w:r w:rsidRPr="00E97047">
        <w:rPr>
          <w:rFonts w:ascii="Arial" w:eastAsia="Times New Roman" w:hAnsi="Arial" w:cs="Arial"/>
          <w:lang w:eastAsia="es-CO"/>
        </w:rPr>
        <w:t>Gerente: Andrés Pérez</w:t>
      </w:r>
    </w:p>
    <w:p w14:paraId="3D56E1CD" w14:textId="37EF30C9" w:rsidR="005E4D9C" w:rsidRPr="00E97047" w:rsidRDefault="00E97047" w:rsidP="000B2B39">
      <w:pPr>
        <w:pStyle w:val="Prrafodelista"/>
        <w:jc w:val="both"/>
        <w:rPr>
          <w:rFonts w:ascii="Arial" w:eastAsia="Times New Roman" w:hAnsi="Arial" w:cs="Arial"/>
          <w:lang w:eastAsia="es-CO"/>
        </w:rPr>
      </w:pPr>
      <w:r w:rsidRPr="00E97047">
        <w:rPr>
          <w:rFonts w:ascii="Arial" w:eastAsia="Times New Roman" w:hAnsi="Arial" w:cs="Arial"/>
          <w:lang w:eastAsia="es-CO"/>
        </w:rPr>
        <w:t>Representante Legal de la empresa: Camila Bohórquez</w:t>
      </w:r>
    </w:p>
    <w:p w14:paraId="1D6287F2" w14:textId="77777777" w:rsidR="005E4D9C" w:rsidRDefault="005E4D9C" w:rsidP="000B2B39">
      <w:pPr>
        <w:pStyle w:val="Prrafodelista"/>
        <w:jc w:val="both"/>
        <w:rPr>
          <w:rFonts w:ascii="Arial" w:eastAsia="Times New Roman" w:hAnsi="Arial" w:cs="Arial"/>
          <w:b/>
          <w:bCs/>
          <w:lang w:eastAsia="es-CO"/>
        </w:rPr>
      </w:pPr>
    </w:p>
    <w:p w14:paraId="1EA246E9" w14:textId="49214BB7" w:rsidR="001525F7" w:rsidRDefault="001525F7" w:rsidP="000B2B39">
      <w:pPr>
        <w:pStyle w:val="Prrafodelista"/>
        <w:jc w:val="both"/>
        <w:rPr>
          <w:rFonts w:ascii="Arial" w:eastAsia="Times New Roman" w:hAnsi="Arial" w:cs="Arial"/>
          <w:b/>
          <w:bCs/>
          <w:lang w:eastAsia="es-CO"/>
        </w:rPr>
      </w:pPr>
      <w:r w:rsidRPr="001525F7">
        <w:rPr>
          <w:rFonts w:ascii="Arial" w:eastAsia="Times New Roman" w:hAnsi="Arial" w:cs="Arial"/>
          <w:b/>
          <w:bCs/>
          <w:lang w:eastAsia="es-CO"/>
        </w:rPr>
        <w:t>CASO 1</w:t>
      </w:r>
    </w:p>
    <w:p w14:paraId="52872080" w14:textId="77777777" w:rsidR="001525F7" w:rsidRDefault="001525F7" w:rsidP="000B2B39">
      <w:pPr>
        <w:pStyle w:val="Prrafodelista"/>
        <w:jc w:val="both"/>
        <w:rPr>
          <w:rFonts w:ascii="Arial" w:eastAsia="Times New Roman" w:hAnsi="Arial" w:cs="Arial"/>
          <w:b/>
          <w:bCs/>
          <w:lang w:eastAsia="es-CO"/>
        </w:rPr>
      </w:pPr>
    </w:p>
    <w:p w14:paraId="5CBA815F" w14:textId="639947F1" w:rsidR="00AA2303" w:rsidRDefault="00611253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El </w:t>
      </w:r>
      <w:r w:rsidR="002036E8">
        <w:rPr>
          <w:rFonts w:ascii="Arial" w:eastAsia="Times New Roman" w:hAnsi="Arial" w:cs="Arial"/>
          <w:bCs/>
          <w:lang w:eastAsia="es-CO"/>
        </w:rPr>
        <w:t xml:space="preserve"> gerente de la empresa C.I Bienes &amp; Servicios, </w:t>
      </w:r>
      <w:r w:rsidR="000900D0">
        <w:rPr>
          <w:rFonts w:ascii="Arial" w:eastAsia="Times New Roman" w:hAnsi="Arial" w:cs="Arial"/>
          <w:bCs/>
          <w:lang w:eastAsia="es-CO"/>
        </w:rPr>
        <w:t>tiene</w:t>
      </w:r>
      <w:r>
        <w:rPr>
          <w:rFonts w:ascii="Arial" w:eastAsia="Times New Roman" w:hAnsi="Arial" w:cs="Arial"/>
          <w:bCs/>
          <w:lang w:eastAsia="es-CO"/>
        </w:rPr>
        <w:t xml:space="preserve"> a su cargo todas las operaciones de comercio exterior de la empresa.</w:t>
      </w:r>
    </w:p>
    <w:p w14:paraId="20A5D243" w14:textId="14801083" w:rsidR="00611253" w:rsidRDefault="00611253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63E475A3" w14:textId="57789309" w:rsidR="002036E8" w:rsidRDefault="00611253" w:rsidP="002036E8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La declaración de exportación </w:t>
      </w:r>
      <w:r w:rsidR="002036E8">
        <w:rPr>
          <w:rFonts w:ascii="Arial" w:eastAsia="Times New Roman" w:hAnsi="Arial" w:cs="Arial"/>
          <w:bCs/>
          <w:lang w:eastAsia="es-CO"/>
        </w:rPr>
        <w:t>__________</w:t>
      </w:r>
      <w:r>
        <w:rPr>
          <w:rFonts w:ascii="Arial" w:eastAsia="Times New Roman" w:hAnsi="Arial" w:cs="Arial"/>
          <w:bCs/>
          <w:lang w:eastAsia="es-CO"/>
        </w:rPr>
        <w:t xml:space="preserve"> fue </w:t>
      </w:r>
      <w:r w:rsidR="00465BF0">
        <w:rPr>
          <w:rFonts w:ascii="Arial" w:eastAsia="Times New Roman" w:hAnsi="Arial" w:cs="Arial"/>
          <w:bCs/>
          <w:lang w:eastAsia="es-CO"/>
        </w:rPr>
        <w:t xml:space="preserve"> de </w:t>
      </w:r>
      <w:r>
        <w:rPr>
          <w:rFonts w:ascii="Arial" w:eastAsia="Times New Roman" w:hAnsi="Arial" w:cs="Arial"/>
          <w:bCs/>
          <w:lang w:eastAsia="es-CO"/>
        </w:rPr>
        <w:t>una exportación</w:t>
      </w:r>
      <w:r w:rsidR="00465BF0">
        <w:rPr>
          <w:rFonts w:ascii="Arial" w:eastAsia="Times New Roman" w:hAnsi="Arial" w:cs="Arial"/>
          <w:bCs/>
          <w:lang w:eastAsia="es-CO"/>
        </w:rPr>
        <w:t xml:space="preserve"> negociada  CPT-UREÑA, Venezuela</w:t>
      </w:r>
      <w:r>
        <w:rPr>
          <w:rFonts w:ascii="Arial" w:eastAsia="Times New Roman" w:hAnsi="Arial" w:cs="Arial"/>
          <w:bCs/>
          <w:lang w:eastAsia="es-CO"/>
        </w:rPr>
        <w:t xml:space="preserve"> realizada con éxito en </w:t>
      </w:r>
      <w:r w:rsidR="00465BF0">
        <w:rPr>
          <w:rFonts w:ascii="Arial" w:eastAsia="Times New Roman" w:hAnsi="Arial" w:cs="Arial"/>
          <w:bCs/>
          <w:lang w:eastAsia="es-CO"/>
        </w:rPr>
        <w:t>el mes de agosto 2019</w:t>
      </w:r>
      <w:r>
        <w:rPr>
          <w:rFonts w:ascii="Arial" w:eastAsia="Times New Roman" w:hAnsi="Arial" w:cs="Arial"/>
          <w:bCs/>
          <w:lang w:eastAsia="es-CO"/>
        </w:rPr>
        <w:t xml:space="preserve">, </w:t>
      </w:r>
      <w:r w:rsidR="002036E8">
        <w:rPr>
          <w:rFonts w:ascii="Arial" w:eastAsia="Times New Roman" w:hAnsi="Arial" w:cs="Arial"/>
          <w:bCs/>
          <w:lang w:eastAsia="es-CO"/>
        </w:rPr>
        <w:t xml:space="preserve">ahora se recibe el reintegro de dicha exportación en la cual se cancela la totalidad de la factura </w:t>
      </w:r>
      <w:r w:rsidR="002036E8">
        <w:rPr>
          <w:rFonts w:ascii="Arial" w:eastAsia="Times New Roman" w:hAnsi="Arial" w:cs="Arial"/>
          <w:bCs/>
          <w:lang w:eastAsia="es-CO"/>
        </w:rPr>
        <w:lastRenderedPageBreak/>
        <w:t>recibiendo el dinero en cuenta corriente del banco BBVA</w:t>
      </w:r>
      <w:r w:rsidR="00465BF0">
        <w:rPr>
          <w:rFonts w:ascii="Arial" w:eastAsia="Times New Roman" w:hAnsi="Arial" w:cs="Arial"/>
          <w:bCs/>
          <w:lang w:eastAsia="es-CO"/>
        </w:rPr>
        <w:t xml:space="preserve">, el día 15 de octubre de 2019 y haciéndolo efectivo el día 17 de octubre.  </w:t>
      </w:r>
    </w:p>
    <w:p w14:paraId="1F676DF9" w14:textId="5DF2ACBE" w:rsidR="002036E8" w:rsidRDefault="002036E8" w:rsidP="002036E8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41D9D335" w14:textId="6494496C" w:rsidR="002036E8" w:rsidRPr="002036E8" w:rsidRDefault="002036E8" w:rsidP="002036E8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Favor diligencie formulario.</w:t>
      </w:r>
    </w:p>
    <w:p w14:paraId="25297947" w14:textId="431E5257" w:rsidR="00611253" w:rsidRDefault="00611253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3B039149" w14:textId="77777777" w:rsidR="00AA2303" w:rsidRDefault="00AA2303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12E9781C" w14:textId="77777777" w:rsidR="00AA2303" w:rsidRPr="00AA2303" w:rsidRDefault="00AA2303" w:rsidP="000B2B39">
      <w:pPr>
        <w:pStyle w:val="Prrafodelista"/>
        <w:jc w:val="both"/>
        <w:rPr>
          <w:rFonts w:ascii="Arial" w:eastAsia="Times New Roman" w:hAnsi="Arial" w:cs="Arial"/>
          <w:b/>
          <w:bCs/>
          <w:lang w:eastAsia="es-CO"/>
        </w:rPr>
      </w:pPr>
      <w:r w:rsidRPr="00AA2303">
        <w:rPr>
          <w:rFonts w:ascii="Arial" w:eastAsia="Times New Roman" w:hAnsi="Arial" w:cs="Arial"/>
          <w:b/>
          <w:bCs/>
          <w:lang w:eastAsia="es-CO"/>
        </w:rPr>
        <w:t>CASO 2</w:t>
      </w:r>
    </w:p>
    <w:p w14:paraId="21B194CD" w14:textId="77777777" w:rsidR="00AA2303" w:rsidRDefault="00AA2303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34A65304" w14:textId="77777777" w:rsidR="00AA2303" w:rsidRDefault="00AA2303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6BCB926C" w14:textId="6ADE6C2D" w:rsidR="00AA2303" w:rsidRDefault="00AA2303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Se debe presentar ante el IMC el formulario de cambio </w:t>
      </w:r>
      <w:r w:rsidR="00393B0D">
        <w:rPr>
          <w:rFonts w:ascii="Arial" w:eastAsia="Times New Roman" w:hAnsi="Arial" w:cs="Arial"/>
          <w:bCs/>
          <w:lang w:eastAsia="es-CO"/>
        </w:rPr>
        <w:t xml:space="preserve">con el fin de monetizar el reintegro recibido, por lo anterior acude al Banco de </w:t>
      </w:r>
      <w:r w:rsidR="00E97047">
        <w:rPr>
          <w:rFonts w:ascii="Arial" w:eastAsia="Times New Roman" w:hAnsi="Arial" w:cs="Arial"/>
          <w:bCs/>
          <w:lang w:eastAsia="es-CO"/>
        </w:rPr>
        <w:t>Bogotá</w:t>
      </w:r>
      <w:r w:rsidR="00393B0D">
        <w:rPr>
          <w:rFonts w:ascii="Arial" w:eastAsia="Times New Roman" w:hAnsi="Arial" w:cs="Arial"/>
          <w:bCs/>
          <w:lang w:eastAsia="es-CO"/>
        </w:rPr>
        <w:t xml:space="preserve"> para realizar la operación.</w:t>
      </w:r>
    </w:p>
    <w:p w14:paraId="6649A708" w14:textId="77777777" w:rsidR="00ED0364" w:rsidRDefault="00ED0364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7CF75FD1" w14:textId="368E2D73" w:rsidR="00ED0364" w:rsidRDefault="00ED0364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En la negociación se establece que la empresa C.I. Bienes y Servicios recibirá anticipo del 50% quince días antes del despacho de la exportación y el otro 50% al recibido de la mercancía por parte del cliente. Tenga en cuenta que la exportación se realiza el 10 oct 2019, bajo el termino de negociación CPT-UREÑA</w:t>
      </w:r>
    </w:p>
    <w:p w14:paraId="001BE13E" w14:textId="489CCA49" w:rsidR="00ED0364" w:rsidRDefault="00ED0364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4209264B" w14:textId="72407644" w:rsidR="00ED0364" w:rsidRDefault="00ED0364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Favor diligencie formulario para legalizar el pago.</w:t>
      </w:r>
    </w:p>
    <w:p w14:paraId="7BBD2E7E" w14:textId="77777777" w:rsidR="00393B0D" w:rsidRDefault="00393B0D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5738D1B8" w14:textId="77777777" w:rsidR="00393B0D" w:rsidRDefault="00393B0D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39D266F2" w14:textId="77777777" w:rsidR="00393B0D" w:rsidRDefault="00393B0D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57C4295B" w14:textId="4D3311E0" w:rsidR="00393B0D" w:rsidRPr="00393B0D" w:rsidRDefault="00393B0D" w:rsidP="000B2B39">
      <w:pPr>
        <w:pStyle w:val="Prrafodelista"/>
        <w:jc w:val="both"/>
        <w:rPr>
          <w:rFonts w:ascii="Arial" w:eastAsia="Times New Roman" w:hAnsi="Arial" w:cs="Arial"/>
          <w:b/>
          <w:bCs/>
          <w:lang w:eastAsia="es-CO"/>
        </w:rPr>
      </w:pPr>
      <w:r w:rsidRPr="00393B0D">
        <w:rPr>
          <w:rFonts w:ascii="Arial" w:eastAsia="Times New Roman" w:hAnsi="Arial" w:cs="Arial"/>
          <w:b/>
          <w:bCs/>
          <w:lang w:eastAsia="es-CO"/>
        </w:rPr>
        <w:t>CASO 3</w:t>
      </w:r>
    </w:p>
    <w:p w14:paraId="1B7360ED" w14:textId="77777777" w:rsidR="00393B0D" w:rsidRDefault="00393B0D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345A27E9" w14:textId="74C0852A" w:rsidR="00393B0D" w:rsidRDefault="00E97047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La exportación realizada por C.I. Bienes y Servicios será cancelada en dos pagos</w:t>
      </w:r>
      <w:r w:rsidR="000900D0">
        <w:rPr>
          <w:rFonts w:ascii="Arial" w:eastAsia="Times New Roman" w:hAnsi="Arial" w:cs="Arial"/>
          <w:bCs/>
          <w:lang w:eastAsia="es-CO"/>
        </w:rPr>
        <w:t>, en el primero cancela el 60% y en el segundo cancela el 40%, los pagos los realiza en USD a la cuenta corriente de Bancolombia, dichos pagos serán realizados con diferencia de 15 días.  El primer reintegro se recibe el 15 de octubre.</w:t>
      </w:r>
      <w:r>
        <w:rPr>
          <w:rFonts w:ascii="Arial" w:eastAsia="Times New Roman" w:hAnsi="Arial" w:cs="Arial"/>
          <w:bCs/>
          <w:lang w:eastAsia="es-CO"/>
        </w:rPr>
        <w:t xml:space="preserve"> </w:t>
      </w:r>
    </w:p>
    <w:p w14:paraId="18C19100" w14:textId="75645EA9" w:rsidR="000900D0" w:rsidRDefault="000900D0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26906DFC" w14:textId="4DDE5EF9" w:rsidR="000900D0" w:rsidRDefault="000900D0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Formalice el reintegro.</w:t>
      </w:r>
      <w:bookmarkStart w:id="0" w:name="_GoBack"/>
      <w:bookmarkEnd w:id="0"/>
    </w:p>
    <w:p w14:paraId="01B9D7E3" w14:textId="77777777" w:rsidR="00393B0D" w:rsidRDefault="00393B0D" w:rsidP="000B2B39">
      <w:pPr>
        <w:pStyle w:val="Prrafodelista"/>
        <w:jc w:val="both"/>
        <w:rPr>
          <w:rFonts w:ascii="Arial" w:eastAsia="Times New Roman" w:hAnsi="Arial" w:cs="Arial"/>
          <w:bCs/>
          <w:lang w:eastAsia="es-CO"/>
        </w:rPr>
      </w:pPr>
    </w:p>
    <w:p w14:paraId="6D4B77B8" w14:textId="39791251" w:rsidR="00640C24" w:rsidRDefault="00640C24">
      <w:pPr>
        <w:rPr>
          <w:noProof/>
        </w:rPr>
      </w:pPr>
    </w:p>
    <w:sectPr w:rsidR="00640C24" w:rsidSect="00640C24">
      <w:headerReference w:type="default" r:id="rId8"/>
      <w:pgSz w:w="12240" w:h="15840"/>
      <w:pgMar w:top="1418" w:right="90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A9CB0" w14:textId="77777777" w:rsidR="00CE268C" w:rsidRDefault="00CE268C">
      <w:pPr>
        <w:spacing w:after="0" w:line="240" w:lineRule="auto"/>
      </w:pPr>
      <w:r>
        <w:separator/>
      </w:r>
    </w:p>
  </w:endnote>
  <w:endnote w:type="continuationSeparator" w:id="0">
    <w:p w14:paraId="58F69074" w14:textId="77777777" w:rsidR="00CE268C" w:rsidRDefault="00CE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D30A9" w14:textId="77777777" w:rsidR="00CE268C" w:rsidRDefault="00CE268C">
      <w:pPr>
        <w:spacing w:after="0" w:line="240" w:lineRule="auto"/>
      </w:pPr>
      <w:r>
        <w:separator/>
      </w:r>
    </w:p>
  </w:footnote>
  <w:footnote w:type="continuationSeparator" w:id="0">
    <w:p w14:paraId="540221FB" w14:textId="77777777" w:rsidR="00CE268C" w:rsidRDefault="00CE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5DC8" w14:textId="77777777" w:rsidR="00113AB4" w:rsidRDefault="00113AB4" w:rsidP="00113AB4">
    <w:pPr>
      <w:pStyle w:val="Encabezado"/>
      <w:jc w:val="both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18C5531" wp14:editId="3FACFF75">
          <wp:simplePos x="0" y="0"/>
          <wp:positionH relativeFrom="margin">
            <wp:posOffset>2310130</wp:posOffset>
          </wp:positionH>
          <wp:positionV relativeFrom="margin">
            <wp:posOffset>-1040130</wp:posOffset>
          </wp:positionV>
          <wp:extent cx="2924175" cy="886460"/>
          <wp:effectExtent l="0" t="0" r="9525" b="8890"/>
          <wp:wrapSquare wrapText="bothSides"/>
          <wp:docPr id="18" name="Imagen 18" descr="http://pazysalvos.udes.edu.co/Images/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azysalvos.udes.edu.co/Images/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AD1105B" wp14:editId="716D5FA1">
          <wp:extent cx="1123950" cy="1114959"/>
          <wp:effectExtent l="0" t="0" r="0" b="9525"/>
          <wp:docPr id="19" name="Imagen 19" descr="https://pbs.twimg.com/profile_images/1839183599/Logo_Comercio_Exterior_UD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pbs.twimg.com/profile_images/1839183599/Logo_Comercio_Exterior_UD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638" cy="1137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F35F0"/>
    <w:multiLevelType w:val="hybridMultilevel"/>
    <w:tmpl w:val="68CCCE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025EB"/>
    <w:multiLevelType w:val="hybridMultilevel"/>
    <w:tmpl w:val="3ED2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79"/>
    <w:rsid w:val="000377E9"/>
    <w:rsid w:val="000900D0"/>
    <w:rsid w:val="000B2B39"/>
    <w:rsid w:val="00113AB4"/>
    <w:rsid w:val="001525F7"/>
    <w:rsid w:val="001C6941"/>
    <w:rsid w:val="002036E8"/>
    <w:rsid w:val="00393B0D"/>
    <w:rsid w:val="00465BF0"/>
    <w:rsid w:val="00503686"/>
    <w:rsid w:val="00581D65"/>
    <w:rsid w:val="005E4D9C"/>
    <w:rsid w:val="00611253"/>
    <w:rsid w:val="00640C24"/>
    <w:rsid w:val="00662CD2"/>
    <w:rsid w:val="00707E30"/>
    <w:rsid w:val="007E0AF2"/>
    <w:rsid w:val="007F7707"/>
    <w:rsid w:val="008803E2"/>
    <w:rsid w:val="00A944B8"/>
    <w:rsid w:val="00AA2303"/>
    <w:rsid w:val="00B12979"/>
    <w:rsid w:val="00C73B70"/>
    <w:rsid w:val="00CE268C"/>
    <w:rsid w:val="00D51700"/>
    <w:rsid w:val="00D91CE8"/>
    <w:rsid w:val="00E05A3E"/>
    <w:rsid w:val="00E97047"/>
    <w:rsid w:val="00ED0364"/>
    <w:rsid w:val="00F1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0413"/>
  <w15:chartTrackingRefBased/>
  <w15:docId w15:val="{2FA79566-71BA-4B31-988C-DA033354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4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2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9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979"/>
    <w:rPr>
      <w:lang w:val="en-US"/>
    </w:rPr>
  </w:style>
  <w:style w:type="character" w:customStyle="1" w:styleId="apple-converted-space">
    <w:name w:val="apple-converted-space"/>
    <w:basedOn w:val="Fuentedeprrafopredeter"/>
    <w:rsid w:val="00B12979"/>
  </w:style>
  <w:style w:type="paragraph" w:styleId="Prrafodelista">
    <w:name w:val="List Paragraph"/>
    <w:basedOn w:val="Normal"/>
    <w:uiPriority w:val="34"/>
    <w:qFormat/>
    <w:rsid w:val="00B129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25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03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395E1-7313-430D-892F-9BDE94E7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U Z   E N I T H</dc:creator>
  <cp:keywords/>
  <dc:description/>
  <cp:lastModifiedBy>MYRIAM  LORENA MORA URBINA</cp:lastModifiedBy>
  <cp:revision>6</cp:revision>
  <cp:lastPrinted>2017-03-14T12:46:00Z</cp:lastPrinted>
  <dcterms:created xsi:type="dcterms:W3CDTF">2019-10-17T14:50:00Z</dcterms:created>
  <dcterms:modified xsi:type="dcterms:W3CDTF">2019-10-17T15:28:00Z</dcterms:modified>
</cp:coreProperties>
</file>